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F55" w:rsidRDefault="009B62CA">
      <w:r>
        <w:rPr>
          <w:rFonts w:hint="eastAsia"/>
        </w:rPr>
        <w:t xml:space="preserve">마수 </w:t>
      </w:r>
      <w:proofErr w:type="spellStart"/>
      <w:r>
        <w:rPr>
          <w:rFonts w:hint="eastAsia"/>
        </w:rPr>
        <w:t>식탐스러운</w:t>
      </w:r>
      <w:proofErr w:type="spellEnd"/>
      <w:r>
        <w:rPr>
          <w:rFonts w:hint="eastAsia"/>
        </w:rPr>
        <w:t xml:space="preserve"> 각수 </w:t>
      </w:r>
      <w:proofErr w:type="spellStart"/>
      <w:r>
        <w:rPr>
          <w:rFonts w:hint="eastAsia"/>
        </w:rPr>
        <w:t>미노타우로스</w:t>
      </w:r>
      <w:proofErr w:type="spellEnd"/>
    </w:p>
    <w:p w:rsidR="009B62CA" w:rsidRDefault="009B62CA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 xml:space="preserve"> 어드밴스 서몬</w:t>
      </w:r>
    </w:p>
    <w:p w:rsidR="009B62CA" w:rsidRDefault="009B62CA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그리스</w:t>
      </w:r>
    </w:p>
    <w:p w:rsidR="009B62CA" w:rsidRDefault="009B62CA">
      <w:r>
        <w:rPr>
          <w:rFonts w:hint="eastAsia"/>
        </w:rPr>
        <w:t>클래스:</w:t>
      </w:r>
      <w:r>
        <w:t xml:space="preserve"> 6</w:t>
      </w:r>
    </w:p>
    <w:p w:rsidR="009B62CA" w:rsidRDefault="009B62CA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토양</w:t>
      </w:r>
    </w:p>
    <w:p w:rsidR="009B62CA" w:rsidRDefault="009B62CA"/>
    <w:p w:rsidR="009B62CA" w:rsidRDefault="009B62CA">
      <w:r>
        <w:rPr>
          <w:rFonts w:hint="eastAsia"/>
        </w:rPr>
        <w:t xml:space="preserve">다이달로스가 창조한 </w:t>
      </w:r>
      <w:proofErr w:type="spellStart"/>
      <w:r>
        <w:rPr>
          <w:rFonts w:hint="eastAsia"/>
        </w:rPr>
        <w:t>나무암소와</w:t>
      </w:r>
      <w:proofErr w:type="spellEnd"/>
      <w:r>
        <w:rPr>
          <w:rFonts w:hint="eastAsia"/>
        </w:rPr>
        <w:t xml:space="preserve"> 크레타의 여왕 </w:t>
      </w:r>
      <w:proofErr w:type="spellStart"/>
      <w:r>
        <w:rPr>
          <w:rFonts w:hint="eastAsia"/>
        </w:rPr>
        <w:t>파시파에가</w:t>
      </w:r>
      <w:proofErr w:type="spellEnd"/>
      <w:r>
        <w:rPr>
          <w:rFonts w:hint="eastAsia"/>
        </w:rPr>
        <w:t xml:space="preserve"> 아낀 황소의</w:t>
      </w:r>
      <w:r>
        <w:t xml:space="preserve"> </w:t>
      </w:r>
      <w:r>
        <w:rPr>
          <w:rFonts w:hint="eastAsia"/>
        </w:rPr>
        <w:t xml:space="preserve">교잡으로 태어난 마물 이명 </w:t>
      </w:r>
      <w:proofErr w:type="spellStart"/>
      <w:r>
        <w:rPr>
          <w:rFonts w:hint="eastAsia"/>
        </w:rPr>
        <w:t>아스테리오스로</w:t>
      </w:r>
      <w:proofErr w:type="spellEnd"/>
      <w:r>
        <w:rPr>
          <w:rFonts w:hint="eastAsia"/>
        </w:rPr>
        <w:t xml:space="preserve"> 불타오르는 용암과 같은 피부에 </w:t>
      </w:r>
      <w:proofErr w:type="spellStart"/>
      <w:r>
        <w:rPr>
          <w:rFonts w:hint="eastAsia"/>
        </w:rPr>
        <w:t>우두인신은</w:t>
      </w:r>
      <w:proofErr w:type="spellEnd"/>
      <w:r>
        <w:rPr>
          <w:rFonts w:hint="eastAsia"/>
        </w:rPr>
        <w:t xml:space="preserve"> 정렬을 상징한다</w:t>
      </w:r>
    </w:p>
    <w:p w:rsidR="009B62CA" w:rsidRDefault="009B62CA">
      <w:r>
        <w:rPr>
          <w:rFonts w:hint="eastAsia"/>
        </w:rPr>
        <w:t xml:space="preserve">성장하면서 공복을 느꼈고 그 결과 많은 크레타 시민들이 희생되었고 </w:t>
      </w:r>
      <w:proofErr w:type="spellStart"/>
      <w:r>
        <w:rPr>
          <w:rFonts w:hint="eastAsia"/>
        </w:rPr>
        <w:t>크레타섬</w:t>
      </w:r>
      <w:proofErr w:type="spellEnd"/>
      <w:r>
        <w:rPr>
          <w:rFonts w:hint="eastAsia"/>
        </w:rPr>
        <w:t xml:space="preserve"> 국왕은 아예 책임을 묻기 위해 </w:t>
      </w:r>
      <w:proofErr w:type="spellStart"/>
      <w:r>
        <w:rPr>
          <w:rFonts w:hint="eastAsia"/>
        </w:rPr>
        <w:t>라비린토스라는</w:t>
      </w:r>
      <w:proofErr w:type="spellEnd"/>
      <w:r>
        <w:rPr>
          <w:rFonts w:hint="eastAsia"/>
        </w:rPr>
        <w:t xml:space="preserve"> 감옥의 설계도를 다이달로스에게 맡겼다.</w:t>
      </w:r>
    </w:p>
    <w:p w:rsidR="009B62CA" w:rsidRDefault="009B62CA">
      <w:r>
        <w:rPr>
          <w:rFonts w:hint="eastAsia"/>
        </w:rPr>
        <w:t xml:space="preserve">이후 </w:t>
      </w:r>
      <w:proofErr w:type="spellStart"/>
      <w:r>
        <w:rPr>
          <w:rFonts w:hint="eastAsia"/>
        </w:rPr>
        <w:t>아스테리오스에게</w:t>
      </w:r>
      <w:proofErr w:type="spellEnd"/>
      <w:r>
        <w:rPr>
          <w:rFonts w:hint="eastAsia"/>
        </w:rPr>
        <w:t xml:space="preserve"> 주어진 것은 아기 시절부터 아낀 큰 도끼와 본인의 </w:t>
      </w:r>
      <w:proofErr w:type="spellStart"/>
      <w:r>
        <w:rPr>
          <w:rFonts w:hint="eastAsia"/>
        </w:rPr>
        <w:t>공복뿐</w:t>
      </w:r>
      <w:proofErr w:type="spellEnd"/>
      <w:r>
        <w:rPr>
          <w:rFonts w:hint="eastAsia"/>
        </w:rPr>
        <w:t xml:space="preserve"> 한 인간영웅에게 죽을 때가 오기를 기다리는 </w:t>
      </w:r>
      <w:proofErr w:type="gramStart"/>
      <w:r>
        <w:rPr>
          <w:rFonts w:hint="eastAsia"/>
        </w:rPr>
        <w:t>일 뿐이다</w:t>
      </w:r>
      <w:proofErr w:type="gramEnd"/>
    </w:p>
    <w:p w:rsidR="009B62CA" w:rsidRDefault="009B62CA"/>
    <w:p w:rsidR="009B62CA" w:rsidRDefault="009B62CA"/>
    <w:p w:rsidR="009B62CA" w:rsidRDefault="009B62CA"/>
    <w:p w:rsidR="009B62CA" w:rsidRDefault="009B62CA"/>
    <w:p w:rsidR="009B62CA" w:rsidRDefault="009B62CA"/>
    <w:p w:rsidR="009B62CA" w:rsidRDefault="009B62CA"/>
    <w:p w:rsidR="009B62CA" w:rsidRDefault="009B62CA"/>
    <w:p w:rsidR="009B62CA" w:rsidRDefault="009B62CA"/>
    <w:p w:rsidR="009B62CA" w:rsidRDefault="009B62CA"/>
    <w:p w:rsidR="009B62CA" w:rsidRDefault="009B62CA"/>
    <w:p w:rsidR="009B62CA" w:rsidRDefault="009B62CA"/>
    <w:p w:rsidR="009B62CA" w:rsidRDefault="009B62CA"/>
    <w:p w:rsidR="009B62CA" w:rsidRDefault="009B62CA"/>
    <w:p w:rsidR="009B62CA" w:rsidRDefault="009B62CA"/>
    <w:p w:rsidR="009B62CA" w:rsidRDefault="009B62CA">
      <w:r>
        <w:rPr>
          <w:rFonts w:hint="eastAsia"/>
        </w:rPr>
        <w:lastRenderedPageBreak/>
        <w:t>무조건 먹는 도끼</w:t>
      </w:r>
      <w:r>
        <w:t>(</w:t>
      </w:r>
      <w:proofErr w:type="spellStart"/>
      <w:r>
        <w:rPr>
          <w:rFonts w:hint="eastAsia"/>
        </w:rPr>
        <w:t>라브리즈</w:t>
      </w:r>
      <w:proofErr w:type="spellEnd"/>
      <w:r>
        <w:rPr>
          <w:rFonts w:hint="eastAsia"/>
        </w:rPr>
        <w:t>)</w:t>
      </w:r>
    </w:p>
    <w:p w:rsidR="009B62CA" w:rsidRDefault="009B62CA">
      <w:proofErr w:type="spellStart"/>
      <w:r>
        <w:rPr>
          <w:rFonts w:hint="eastAsia"/>
        </w:rPr>
        <w:t>아스테리오스가</w:t>
      </w:r>
      <w:proofErr w:type="spellEnd"/>
      <w:r>
        <w:rPr>
          <w:rFonts w:hint="eastAsia"/>
        </w:rPr>
        <w:t xml:space="preserve"> 어릴 때부터 아낀 양날의 도끼 </w:t>
      </w:r>
      <w:proofErr w:type="spellStart"/>
      <w:r>
        <w:rPr>
          <w:rFonts w:hint="eastAsia"/>
        </w:rPr>
        <w:t>크레타섬의</w:t>
      </w:r>
      <w:proofErr w:type="spellEnd"/>
      <w:r>
        <w:rPr>
          <w:rFonts w:hint="eastAsia"/>
        </w:rPr>
        <w:t xml:space="preserve"> 특수한 광물로 이루어졌으며 공격에 </w:t>
      </w:r>
      <w:proofErr w:type="spellStart"/>
      <w:r>
        <w:rPr>
          <w:rFonts w:hint="eastAsia"/>
        </w:rPr>
        <w:t>무조껀</w:t>
      </w:r>
      <w:proofErr w:type="spellEnd"/>
      <w:r>
        <w:rPr>
          <w:rFonts w:hint="eastAsia"/>
        </w:rPr>
        <w:t xml:space="preserve"> 토양속성을 부가하는 신에 필적할 만큼 무거운 무기이다</w:t>
      </w:r>
    </w:p>
    <w:p w:rsidR="009B62CA" w:rsidRDefault="009B62CA">
      <w:r>
        <w:rPr>
          <w:rFonts w:hint="eastAsia"/>
        </w:rPr>
        <w:t xml:space="preserve">창조수시대 무렵 </w:t>
      </w:r>
      <w:proofErr w:type="spellStart"/>
      <w:r>
        <w:rPr>
          <w:rFonts w:hint="eastAsia"/>
        </w:rPr>
        <w:t>헤스파이스토스에</w:t>
      </w:r>
      <w:proofErr w:type="spellEnd"/>
      <w:r>
        <w:rPr>
          <w:rFonts w:hint="eastAsia"/>
        </w:rPr>
        <w:t xml:space="preserve"> 의해 만들어진 궁극의 도끼형 병기가 원형이며 상대를 먹으려 </w:t>
      </w:r>
      <w:proofErr w:type="spellStart"/>
      <w:r>
        <w:rPr>
          <w:rFonts w:hint="eastAsia"/>
        </w:rPr>
        <w:t>하듯</w:t>
      </w:r>
      <w:proofErr w:type="spellEnd"/>
      <w:r>
        <w:rPr>
          <w:rFonts w:hint="eastAsia"/>
        </w:rPr>
        <w:t xml:space="preserve"> 절단해버리는 불꽃의 무구</w:t>
      </w:r>
    </w:p>
    <w:p w:rsidR="009B62CA" w:rsidRDefault="009B62CA">
      <w:pPr>
        <w:rPr>
          <w:rFonts w:hint="eastAsia"/>
        </w:rPr>
      </w:pPr>
      <w:r>
        <w:rPr>
          <w:rFonts w:hint="eastAsia"/>
        </w:rPr>
        <w:t xml:space="preserve">또한 </w:t>
      </w:r>
      <w:proofErr w:type="spellStart"/>
      <w:r>
        <w:rPr>
          <w:rFonts w:hint="eastAsia"/>
        </w:rPr>
        <w:t>미노타우로스가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같힌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미로와도</w:t>
      </w:r>
      <w:proofErr w:type="spellEnd"/>
      <w:r>
        <w:rPr>
          <w:rFonts w:hint="eastAsia"/>
        </w:rPr>
        <w:t xml:space="preserve"> 같은 놀림</w:t>
      </w:r>
      <w:bookmarkStart w:id="0" w:name="_GoBack"/>
      <w:bookmarkEnd w:id="0"/>
      <w:r>
        <w:rPr>
          <w:rFonts w:hint="eastAsia"/>
        </w:rPr>
        <w:t>과 병행해</w:t>
      </w:r>
      <w:r>
        <w:t xml:space="preserve"> </w:t>
      </w:r>
      <w:r>
        <w:rPr>
          <w:rFonts w:hint="eastAsia"/>
        </w:rPr>
        <w:t>공격한다</w:t>
      </w:r>
    </w:p>
    <w:sectPr w:rsidR="009B62C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CA"/>
    <w:rsid w:val="00406F55"/>
    <w:rsid w:val="009B62CA"/>
    <w:rsid w:val="00A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C114"/>
  <w15:chartTrackingRefBased/>
  <w15:docId w15:val="{CF05FF64-28B2-4795-ACF6-6722E109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2019-09-11T10:55:00Z</dcterms:created>
  <dcterms:modified xsi:type="dcterms:W3CDTF">2019-09-11T11:05:00Z</dcterms:modified>
</cp:coreProperties>
</file>